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4AB8" w:rsidRDefault="004309D3" w:rsidP="004309D3">
      <w:pPr>
        <w:jc w:val="center"/>
        <w:rPr>
          <w:b/>
          <w:bCs/>
        </w:rPr>
      </w:pPr>
      <w:r w:rsidRPr="004309D3">
        <w:rPr>
          <w:b/>
          <w:bCs/>
        </w:rPr>
        <w:t xml:space="preserve">Solicitud de creación / actualización de </w:t>
      </w:r>
      <w:proofErr w:type="spellStart"/>
      <w:r>
        <w:rPr>
          <w:b/>
          <w:bCs/>
        </w:rPr>
        <w:t>B</w:t>
      </w:r>
      <w:r w:rsidRPr="004309D3">
        <w:rPr>
          <w:b/>
          <w:bCs/>
        </w:rPr>
        <w:t>rochure</w:t>
      </w:r>
      <w:proofErr w:type="spellEnd"/>
    </w:p>
    <w:p w:rsidR="004309D3" w:rsidRPr="004309D3" w:rsidRDefault="004309D3" w:rsidP="004309D3">
      <w:pPr>
        <w:jc w:val="center"/>
        <w:rPr>
          <w:b/>
          <w:bCs/>
        </w:rPr>
      </w:pPr>
    </w:p>
    <w:p w:rsidR="004309D3" w:rsidRDefault="004309D3" w:rsidP="006D4AB8"/>
    <w:tbl>
      <w:tblPr>
        <w:tblStyle w:val="Tablaconcuadrcula"/>
        <w:tblW w:w="9108" w:type="dxa"/>
        <w:tblLook w:val="04A0" w:firstRow="1" w:lastRow="0" w:firstColumn="1" w:lastColumn="0" w:noHBand="0" w:noVBand="1"/>
      </w:tblPr>
      <w:tblGrid>
        <w:gridCol w:w="4554"/>
        <w:gridCol w:w="4554"/>
      </w:tblGrid>
      <w:tr w:rsidR="006D4AB8" w:rsidTr="004309D3">
        <w:trPr>
          <w:trHeight w:val="377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Nombre del programa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61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Titulo otorgado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77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Modalidad (Presencial, virtual, híbrida)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61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Acreditado (SI/NO)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77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Registro de acreditación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77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Registro calificado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61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proofErr w:type="spellStart"/>
            <w:r w:rsidRPr="006D4AB8">
              <w:rPr>
                <w:lang w:val="es-ES_tradnl"/>
              </w:rPr>
              <w:t>Nº</w:t>
            </w:r>
            <w:proofErr w:type="spellEnd"/>
            <w:r w:rsidRPr="006D4AB8">
              <w:rPr>
                <w:lang w:val="es-ES_tradnl"/>
              </w:rPr>
              <w:t xml:space="preserve"> SNIES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77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Créditos totales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77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Créditos por semestre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61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Valor del programa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77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Tipo de periodicidad (Semestre, ciclo, módulo)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61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Número de periodos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77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Jornada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77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Email del programa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61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Extensión telefónica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758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¿Por qué estudiar el programa? (120 caracteres)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361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Nuestros graduados (122 caracteres)</w:t>
            </w:r>
            <w:r>
              <w:rPr>
                <w:lang w:val="es-ES_tradnl"/>
              </w:rPr>
              <w:t>: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  <w:tr w:rsidR="006D4AB8" w:rsidTr="004309D3">
        <w:trPr>
          <w:trHeight w:val="1121"/>
        </w:trPr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  <w:r w:rsidRPr="006D4AB8">
              <w:rPr>
                <w:lang w:val="es-ES_tradnl"/>
              </w:rPr>
              <w:t>Plan de estudios con optativas, cátedras, profundizaciones, electivas, opciones de grado (según correspondan).</w:t>
            </w:r>
          </w:p>
        </w:tc>
        <w:tc>
          <w:tcPr>
            <w:tcW w:w="4554" w:type="dxa"/>
          </w:tcPr>
          <w:p w:rsidR="006D4AB8" w:rsidRDefault="006D4AB8" w:rsidP="004E4972">
            <w:pPr>
              <w:jc w:val="both"/>
              <w:rPr>
                <w:lang w:val="es-ES_tradnl"/>
              </w:rPr>
            </w:pPr>
          </w:p>
        </w:tc>
      </w:tr>
    </w:tbl>
    <w:p w:rsidR="001A2281" w:rsidRPr="006D4AB8" w:rsidRDefault="001A2281" w:rsidP="004E4972">
      <w:pPr>
        <w:jc w:val="both"/>
        <w:rPr>
          <w:lang w:val="es-ES_tradnl"/>
        </w:rPr>
      </w:pPr>
    </w:p>
    <w:sectPr w:rsidR="001A2281" w:rsidRPr="006D4AB8" w:rsidSect="002E720B">
      <w:headerReference w:type="default" r:id="rId8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81DE8" w:rsidRDefault="00C81DE8" w:rsidP="003844B4">
      <w:r>
        <w:separator/>
      </w:r>
    </w:p>
  </w:endnote>
  <w:endnote w:type="continuationSeparator" w:id="0">
    <w:p w:rsidR="00C81DE8" w:rsidRDefault="00C81DE8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81DE8" w:rsidRDefault="00C81DE8" w:rsidP="003844B4">
      <w:r>
        <w:separator/>
      </w:r>
    </w:p>
  </w:footnote>
  <w:footnote w:type="continuationSeparator" w:id="0">
    <w:p w:rsidR="00C81DE8" w:rsidRDefault="00C81DE8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6536EA"/>
    <w:multiLevelType w:val="hybridMultilevel"/>
    <w:tmpl w:val="C63C7C88"/>
    <w:lvl w:ilvl="0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348" w:hanging="360"/>
      </w:pPr>
      <w:rPr>
        <w:rFonts w:ascii="Courier New" w:hAnsi="Courier New" w:cs="Courier New" w:hint="default"/>
      </w:rPr>
    </w:lvl>
    <w:lvl w:ilvl="2" w:tplc="080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3" w:tplc="080A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</w:abstractNum>
  <w:num w:numId="1" w16cid:durableId="2062747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1A2281"/>
    <w:rsid w:val="001F1E96"/>
    <w:rsid w:val="002A709D"/>
    <w:rsid w:val="002E720B"/>
    <w:rsid w:val="003844B4"/>
    <w:rsid w:val="004309D3"/>
    <w:rsid w:val="00482561"/>
    <w:rsid w:val="004E4972"/>
    <w:rsid w:val="004F7285"/>
    <w:rsid w:val="00515C28"/>
    <w:rsid w:val="00680F57"/>
    <w:rsid w:val="00691A67"/>
    <w:rsid w:val="006D4AB8"/>
    <w:rsid w:val="007F2230"/>
    <w:rsid w:val="008F2B18"/>
    <w:rsid w:val="009C1E84"/>
    <w:rsid w:val="009F3E41"/>
    <w:rsid w:val="00A312A9"/>
    <w:rsid w:val="00BE2E9C"/>
    <w:rsid w:val="00C81DE8"/>
    <w:rsid w:val="00DC53C7"/>
    <w:rsid w:val="00DE3591"/>
    <w:rsid w:val="00EE7ABC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BF8369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paragraph" w:styleId="Prrafodelista">
    <w:name w:val="List Paragraph"/>
    <w:basedOn w:val="Normal"/>
    <w:uiPriority w:val="34"/>
    <w:qFormat/>
    <w:rsid w:val="006D4AB8"/>
    <w:pPr>
      <w:ind w:left="720"/>
      <w:contextualSpacing/>
    </w:pPr>
    <w:rPr>
      <w:rFonts w:eastAsiaTheme="minorHAnsi"/>
      <w:lang w:val="es-ES_tradnl"/>
    </w:rPr>
  </w:style>
  <w:style w:type="table" w:styleId="Tablaconcuadrcula">
    <w:name w:val="Table Grid"/>
    <w:basedOn w:val="Tablanormal"/>
    <w:uiPriority w:val="39"/>
    <w:rsid w:val="006D4A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cp:lastPrinted>2024-01-23T16:52:00Z</cp:lastPrinted>
  <dcterms:created xsi:type="dcterms:W3CDTF">2024-01-23T17:01:00Z</dcterms:created>
  <dcterms:modified xsi:type="dcterms:W3CDTF">2025-03-05T15:10:00Z</dcterms:modified>
</cp:coreProperties>
</file>